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AB5B5" w14:textId="77777777" w:rsidR="00C42A86" w:rsidRPr="000C4284" w:rsidRDefault="00C42A86" w:rsidP="00C42A86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68007270"/>
      <w:bookmarkStart w:id="1" w:name="_GoBack"/>
      <w:bookmarkEnd w:id="1"/>
      <w:r>
        <w:rPr>
          <w:lang w:val="el-GR"/>
        </w:rPr>
        <w:t>ΠΑΡΑΡΤΗΜΑ ΙV – Υπόδειγμα Οικονομικής Προσφοράς</w:t>
      </w:r>
      <w:bookmarkEnd w:id="0"/>
      <w:r>
        <w:rPr>
          <w:lang w:val="el-GR"/>
        </w:rPr>
        <w:t xml:space="preserve"> </w:t>
      </w:r>
    </w:p>
    <w:p w14:paraId="1149BB32" w14:textId="77777777" w:rsidR="00C42A86" w:rsidRDefault="00C42A86" w:rsidP="00C42A86">
      <w:pPr>
        <w:spacing w:before="57" w:after="57"/>
        <w:rPr>
          <w:lang w:val="el-GR"/>
        </w:rPr>
      </w:pPr>
    </w:p>
    <w:p w14:paraId="549F29DB" w14:textId="77777777" w:rsidR="00C42A86" w:rsidRDefault="00C42A86" w:rsidP="00C42A86">
      <w:pPr>
        <w:rPr>
          <w:highlight w:val="yellow"/>
          <w:lang w:val="el-GR"/>
        </w:rPr>
      </w:pPr>
    </w:p>
    <w:tbl>
      <w:tblPr>
        <w:tblpPr w:leftFromText="180" w:rightFromText="180" w:bottomFromText="200" w:vertAnchor="text" w:horzAnchor="margin" w:tblpXSpec="center" w:tblpY="-479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529"/>
      </w:tblGrid>
      <w:tr w:rsidR="00C42A86" w:rsidRPr="00C54488" w14:paraId="59E7B51B" w14:textId="77777777" w:rsidTr="00F82D16">
        <w:trPr>
          <w:trHeight w:val="1427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59557" w14:textId="77777777" w:rsidR="00C42A86" w:rsidRPr="00136B77" w:rsidRDefault="00C42A86" w:rsidP="00F82D16">
            <w:pPr>
              <w:ind w:left="-36" w:firstLine="36"/>
              <w:rPr>
                <w:b/>
                <w:szCs w:val="22"/>
                <w:lang w:val="el-GR"/>
              </w:rPr>
            </w:pPr>
            <w:r w:rsidRPr="00136B77">
              <w:rPr>
                <w:b/>
                <w:szCs w:val="22"/>
                <w:lang w:val="el-GR"/>
              </w:rPr>
              <w:t>ΕΛΛΗΝΙΚΗ  ΔΗΜΟΚΡΑΤΙΑ</w:t>
            </w:r>
          </w:p>
          <w:p w14:paraId="4C0F2231" w14:textId="77777777" w:rsidR="00C42A86" w:rsidRPr="00136B77" w:rsidRDefault="00C42A86" w:rsidP="00F82D16">
            <w:pPr>
              <w:ind w:left="-36" w:firstLine="36"/>
              <w:rPr>
                <w:b/>
                <w:szCs w:val="22"/>
                <w:lang w:val="el-GR"/>
              </w:rPr>
            </w:pPr>
            <w:r w:rsidRPr="00136B77">
              <w:rPr>
                <w:b/>
                <w:szCs w:val="22"/>
                <w:lang w:val="el-GR"/>
              </w:rPr>
              <w:t>ΝΟΜΟΣ  ΑΤΤΙΚΗΣ</w:t>
            </w:r>
          </w:p>
          <w:p w14:paraId="7B9F87BD" w14:textId="77777777" w:rsidR="00C42A86" w:rsidRPr="00136B77" w:rsidRDefault="00C42A86" w:rsidP="00F82D16">
            <w:pPr>
              <w:ind w:left="-36" w:firstLine="36"/>
              <w:rPr>
                <w:b/>
                <w:szCs w:val="22"/>
                <w:lang w:val="el-GR"/>
              </w:rPr>
            </w:pPr>
            <w:r w:rsidRPr="00136B77">
              <w:rPr>
                <w:b/>
                <w:szCs w:val="22"/>
                <w:lang w:val="el-GR"/>
              </w:rPr>
              <w:t>ΔΗΜΟΣ  ΦΥΛΗΣ</w:t>
            </w:r>
          </w:p>
          <w:p w14:paraId="32276AFA" w14:textId="77777777" w:rsidR="00C42A86" w:rsidRPr="00C54488" w:rsidRDefault="00C42A86" w:rsidP="00F82D16">
            <w:pPr>
              <w:ind w:left="-36" w:firstLine="36"/>
              <w:rPr>
                <w:szCs w:val="22"/>
                <w:lang w:eastAsia="ar-SA"/>
              </w:rPr>
            </w:pPr>
            <w:r w:rsidRPr="00C54488">
              <w:rPr>
                <w:b/>
                <w:szCs w:val="22"/>
              </w:rPr>
              <w:t>ΤΕΧΝΙΚΗ  ΥΠΗΡΕΣΙΑ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D3FC27A" w14:textId="77777777" w:rsidR="00C42A86" w:rsidRPr="00136B77" w:rsidRDefault="00C42A86" w:rsidP="00F82D16">
            <w:pPr>
              <w:ind w:left="252"/>
              <w:rPr>
                <w:b/>
                <w:szCs w:val="22"/>
                <w:lang w:val="el-GR"/>
              </w:rPr>
            </w:pPr>
            <w:r w:rsidRPr="00136B77">
              <w:rPr>
                <w:b/>
                <w:szCs w:val="22"/>
                <w:lang w:val="el-GR"/>
              </w:rPr>
              <w:t>ΕΚΣΥΓΧΡΟΝΙΣΜΟΣ ΔΑΠΕΔΩΝ ΑΘΛΗΤΙΚΩΝ ΧΩΡΩΝ ΚΑΙ ΔΑΠΕΔΩΝ ΑΣΦΑΛΕΙΑΣ ΠΑΙΔΙΚΩΝ ΧΑΡΩΝ ΣΥΜΦΩΝΑ ΜΕ ΤΑ ΙΣΧΥΟΝΤΑ ΠΡΟΤΥΠΑ ΠΙΣΤΟΠΟΙΗΣΗΣ</w:t>
            </w:r>
          </w:p>
          <w:p w14:paraId="02148B01" w14:textId="77777777" w:rsidR="00C42A86" w:rsidRPr="00136B77" w:rsidRDefault="00C42A86" w:rsidP="00F82D16">
            <w:pPr>
              <w:ind w:left="-36" w:hanging="180"/>
              <w:jc w:val="right"/>
              <w:rPr>
                <w:b/>
                <w:szCs w:val="22"/>
                <w:lang w:val="el-GR"/>
              </w:rPr>
            </w:pPr>
          </w:p>
          <w:p w14:paraId="6925602E" w14:textId="77777777" w:rsidR="00C42A86" w:rsidRPr="00C54488" w:rsidRDefault="00C42A86" w:rsidP="00F82D16">
            <w:pPr>
              <w:ind w:left="252"/>
              <w:rPr>
                <w:b/>
                <w:szCs w:val="22"/>
              </w:rPr>
            </w:pPr>
            <w:r w:rsidRPr="00293E3F">
              <w:rPr>
                <w:b/>
                <w:szCs w:val="22"/>
              </w:rPr>
              <w:t xml:space="preserve">ΑΡ. ΜΕΛ. : </w:t>
            </w:r>
            <w:r>
              <w:rPr>
                <w:b/>
                <w:szCs w:val="22"/>
              </w:rPr>
              <w:t>316</w:t>
            </w:r>
            <w:r w:rsidRPr="00293E3F">
              <w:rPr>
                <w:b/>
                <w:szCs w:val="22"/>
              </w:rPr>
              <w:t xml:space="preserve"> / 2020</w:t>
            </w:r>
          </w:p>
        </w:tc>
      </w:tr>
    </w:tbl>
    <w:p w14:paraId="291BA8F9" w14:textId="77777777" w:rsidR="00C42A86" w:rsidRPr="00136B77" w:rsidRDefault="00C42A86" w:rsidP="00C42A86">
      <w:pPr>
        <w:ind w:left="-851" w:right="-908"/>
        <w:jc w:val="center"/>
        <w:rPr>
          <w:b/>
          <w:color w:val="000000"/>
          <w:sz w:val="24"/>
          <w:lang w:val="el-GR" w:eastAsia="el-GR"/>
        </w:rPr>
      </w:pPr>
      <w:r w:rsidRPr="00136B77">
        <w:rPr>
          <w:b/>
          <w:color w:val="000000"/>
          <w:sz w:val="24"/>
          <w:lang w:val="el-GR"/>
        </w:rPr>
        <w:t>ΕΝΤΥΠΟ ΟΙΚΟΝΟΜΙΚΗΣ ΠΡΟΣΦΟΡΑΣ</w:t>
      </w:r>
    </w:p>
    <w:p w14:paraId="252E1BF8" w14:textId="77777777" w:rsidR="00C42A86" w:rsidRPr="00136B77" w:rsidRDefault="00C42A86" w:rsidP="00C42A86">
      <w:pPr>
        <w:ind w:left="-851" w:right="-908"/>
        <w:rPr>
          <w:b/>
          <w:color w:val="000000"/>
          <w:sz w:val="24"/>
          <w:lang w:val="el-GR"/>
        </w:rPr>
      </w:pPr>
    </w:p>
    <w:p w14:paraId="74F3C5D1" w14:textId="77777777" w:rsidR="00C42A86" w:rsidRPr="00136B77" w:rsidRDefault="00C42A86" w:rsidP="00C42A86">
      <w:pPr>
        <w:autoSpaceDE w:val="0"/>
        <w:autoSpaceDN w:val="0"/>
        <w:adjustRightInd w:val="0"/>
        <w:ind w:left="-851" w:right="-908"/>
        <w:jc w:val="center"/>
        <w:rPr>
          <w:sz w:val="24"/>
          <w:lang w:val="el-GR"/>
        </w:rPr>
      </w:pPr>
      <w:r w:rsidRPr="00136B77">
        <w:rPr>
          <w:sz w:val="24"/>
          <w:lang w:val="el-GR"/>
        </w:rPr>
        <w:t xml:space="preserve">Της  επιχείρησης ………………………………….,  έδρα………………., οδός…………………………………,            αριθμός………………, τηλέφωνο…………………………………..,      </w:t>
      </w:r>
      <w:r w:rsidRPr="003220A7">
        <w:rPr>
          <w:sz w:val="24"/>
        </w:rPr>
        <w:t>fax</w:t>
      </w:r>
      <w:r w:rsidRPr="00136B77">
        <w:rPr>
          <w:sz w:val="24"/>
          <w:lang w:val="el-GR"/>
        </w:rPr>
        <w:t>………………………</w:t>
      </w:r>
    </w:p>
    <w:tbl>
      <w:tblPr>
        <w:tblW w:w="10952" w:type="dxa"/>
        <w:jc w:val="center"/>
        <w:tblLook w:val="04A0" w:firstRow="1" w:lastRow="0" w:firstColumn="1" w:lastColumn="0" w:noHBand="0" w:noVBand="1"/>
      </w:tblPr>
      <w:tblGrid>
        <w:gridCol w:w="595"/>
        <w:gridCol w:w="3817"/>
        <w:gridCol w:w="1660"/>
        <w:gridCol w:w="1240"/>
        <w:gridCol w:w="1760"/>
        <w:gridCol w:w="1880"/>
      </w:tblGrid>
      <w:tr w:rsidR="00C42A86" w:rsidRPr="006B2541" w14:paraId="6737495F" w14:textId="77777777" w:rsidTr="00F82D16">
        <w:trPr>
          <w:trHeight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321" w14:textId="77777777" w:rsidR="00C42A86" w:rsidRPr="006B2541" w:rsidRDefault="00C42A86" w:rsidP="00F82D16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r w:rsidRPr="006B2541">
              <w:rPr>
                <w:b/>
                <w:bCs/>
                <w:szCs w:val="22"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ABC" w14:textId="77777777" w:rsidR="00C42A86" w:rsidRPr="006B2541" w:rsidRDefault="00C42A86" w:rsidP="00F82D16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proofErr w:type="spellStart"/>
            <w:r w:rsidRPr="006B2541">
              <w:rPr>
                <w:b/>
                <w:bCs/>
                <w:szCs w:val="22"/>
                <w:lang w:eastAsia="el-GR"/>
              </w:rPr>
              <w:t>Είδος</w:t>
            </w:r>
            <w:proofErr w:type="spellEnd"/>
            <w:r w:rsidRPr="006B2541">
              <w:rPr>
                <w:b/>
                <w:bCs/>
                <w:szCs w:val="22"/>
                <w:lang w:eastAsia="el-GR"/>
              </w:rPr>
              <w:t xml:space="preserve"> </w:t>
            </w:r>
            <w:proofErr w:type="spellStart"/>
            <w:r w:rsidRPr="006B2541">
              <w:rPr>
                <w:b/>
                <w:bCs/>
                <w:szCs w:val="22"/>
                <w:lang w:eastAsia="el-GR"/>
              </w:rPr>
              <w:t>εξο</w:t>
            </w:r>
            <w:proofErr w:type="spellEnd"/>
            <w:r w:rsidRPr="006B2541">
              <w:rPr>
                <w:b/>
                <w:bCs/>
                <w:szCs w:val="22"/>
                <w:lang w:eastAsia="el-GR"/>
              </w:rPr>
              <w:t>πλισμού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EA7" w14:textId="77777777" w:rsidR="00C42A86" w:rsidRPr="006B2541" w:rsidRDefault="00C42A86" w:rsidP="00F82D16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proofErr w:type="spellStart"/>
            <w:r w:rsidRPr="006B2541">
              <w:rPr>
                <w:b/>
                <w:bCs/>
                <w:szCs w:val="22"/>
                <w:lang w:eastAsia="el-GR"/>
              </w:rPr>
              <w:t>Μονάδ</w:t>
            </w:r>
            <w:proofErr w:type="spellEnd"/>
            <w:r w:rsidRPr="006B2541">
              <w:rPr>
                <w:b/>
                <w:bCs/>
                <w:szCs w:val="22"/>
                <w:lang w:eastAsia="el-GR"/>
              </w:rPr>
              <w:t xml:space="preserve">α </w:t>
            </w:r>
            <w:proofErr w:type="spellStart"/>
            <w:r w:rsidRPr="006B2541">
              <w:rPr>
                <w:b/>
                <w:bCs/>
                <w:szCs w:val="22"/>
                <w:lang w:eastAsia="el-GR"/>
              </w:rPr>
              <w:t>μέτρ</w:t>
            </w:r>
            <w:proofErr w:type="spellEnd"/>
            <w:r w:rsidRPr="006B2541">
              <w:rPr>
                <w:b/>
                <w:bCs/>
                <w:szCs w:val="22"/>
                <w:lang w:eastAsia="el-GR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D22" w14:textId="77777777" w:rsidR="00C42A86" w:rsidRPr="006B2541" w:rsidRDefault="00C42A86" w:rsidP="00F82D16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proofErr w:type="spellStart"/>
            <w:r w:rsidRPr="006B2541">
              <w:rPr>
                <w:b/>
                <w:bCs/>
                <w:szCs w:val="22"/>
                <w:lang w:eastAsia="el-GR"/>
              </w:rPr>
              <w:t>Ποσότητ</w:t>
            </w:r>
            <w:proofErr w:type="spellEnd"/>
            <w:r w:rsidRPr="006B2541">
              <w:rPr>
                <w:b/>
                <w:bCs/>
                <w:szCs w:val="22"/>
                <w:lang w:eastAsia="el-GR"/>
              </w:rPr>
              <w:t>α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3D8" w14:textId="77777777" w:rsidR="00C42A86" w:rsidRPr="006B2541" w:rsidRDefault="00C42A86" w:rsidP="00F82D16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proofErr w:type="spellStart"/>
            <w:r w:rsidRPr="006B2541">
              <w:rPr>
                <w:b/>
                <w:bCs/>
                <w:szCs w:val="22"/>
                <w:lang w:eastAsia="el-GR"/>
              </w:rPr>
              <w:t>Τιμή</w:t>
            </w:r>
            <w:proofErr w:type="spellEnd"/>
            <w:r w:rsidRPr="006B2541">
              <w:rPr>
                <w:b/>
                <w:bCs/>
                <w:szCs w:val="22"/>
                <w:lang w:eastAsia="el-GR"/>
              </w:rPr>
              <w:t xml:space="preserve"> </w:t>
            </w:r>
            <w:proofErr w:type="spellStart"/>
            <w:r w:rsidRPr="006B2541">
              <w:rPr>
                <w:b/>
                <w:bCs/>
                <w:szCs w:val="22"/>
                <w:lang w:eastAsia="el-GR"/>
              </w:rPr>
              <w:t>Μονάδ</w:t>
            </w:r>
            <w:proofErr w:type="spellEnd"/>
            <w:r w:rsidRPr="006B2541">
              <w:rPr>
                <w:b/>
                <w:bCs/>
                <w:szCs w:val="22"/>
                <w:lang w:eastAsia="el-GR"/>
              </w:rPr>
              <w:t>ας (€)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DED" w14:textId="77777777" w:rsidR="00C42A86" w:rsidRPr="006B2541" w:rsidRDefault="00C42A86" w:rsidP="00F82D16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  <w:proofErr w:type="spellStart"/>
            <w:r w:rsidRPr="006B2541">
              <w:rPr>
                <w:b/>
                <w:bCs/>
                <w:szCs w:val="22"/>
                <w:lang w:eastAsia="el-GR"/>
              </w:rPr>
              <w:t>Σύνολο</w:t>
            </w:r>
            <w:proofErr w:type="spellEnd"/>
            <w:r w:rsidRPr="006B2541">
              <w:rPr>
                <w:b/>
                <w:bCs/>
                <w:szCs w:val="22"/>
                <w:lang w:eastAsia="el-GR"/>
              </w:rPr>
              <w:t xml:space="preserve"> (€)</w:t>
            </w:r>
          </w:p>
        </w:tc>
      </w:tr>
      <w:tr w:rsidR="00C42A86" w:rsidRPr="006B2541" w14:paraId="3B391C03" w14:textId="77777777" w:rsidTr="00F82D16">
        <w:trPr>
          <w:trHeight w:val="288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BE4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11A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ΠΡΟΜΗΘΕΙΑ ΔΑΠΕΔΟΥ ΑΣΦΑΛΕΙΑΣ ΠΑΧΟΥΣ 40</w:t>
            </w:r>
            <w:r w:rsidRPr="006B2541">
              <w:rPr>
                <w:szCs w:val="22"/>
                <w:lang w:eastAsia="el-GR"/>
              </w:rPr>
              <w:t>mm</w:t>
            </w:r>
            <w:r w:rsidRPr="00136B77">
              <w:rPr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B997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92D9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1350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6320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A9BB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7992354B" w14:textId="77777777" w:rsidTr="00F82D16">
        <w:trPr>
          <w:trHeight w:val="288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77F5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5D0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ΠΡΟΜΗΘΕΙΑ ΔΑΠΕΔΟΥ ΑΣΦΑΛΕΙΑΣ ΠΑΧΟΥΣ 60</w:t>
            </w:r>
            <w:r w:rsidRPr="006B2541">
              <w:rPr>
                <w:szCs w:val="22"/>
                <w:lang w:eastAsia="el-GR"/>
              </w:rPr>
              <w:t>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D52A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759C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DB3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4BB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7D1C2BE3" w14:textId="77777777" w:rsidTr="00F82D16">
        <w:trPr>
          <w:trHeight w:val="288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76A7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0F9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ΠΡΟΜΗΘΕΙΑ ΔΑΠΕΔΟΥ ΑΣΦΑΛΕΙΑΣ ΠΑΧΟΥΣ 80</w:t>
            </w:r>
            <w:r w:rsidRPr="006B2541">
              <w:rPr>
                <w:szCs w:val="22"/>
                <w:lang w:eastAsia="el-GR"/>
              </w:rPr>
              <w:t>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977D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099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EB2C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DCA9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4DAD3816" w14:textId="77777777" w:rsidTr="00F82D16">
        <w:trPr>
          <w:trHeight w:val="288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44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7D6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ΠΡΟΜΗΘΕΙΑ ΔΑΠΕΔΟΥ ΑΣΦΑΛΕΙΑΣ ΠΑΧΟΥΣ 100</w:t>
            </w:r>
            <w:r w:rsidRPr="006B2541">
              <w:rPr>
                <w:szCs w:val="22"/>
                <w:lang w:eastAsia="el-GR"/>
              </w:rPr>
              <w:t>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7C23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F17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C576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FCEF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3FC0AEFC" w14:textId="77777777" w:rsidTr="00F82D16">
        <w:trPr>
          <w:trHeight w:val="576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86FA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645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ΠΡΟΜΗΘΕΙΑ ΟΛΟΚΛΗΡΩΜΕΝΟΥ ΣΥΣΤΗΜΑΤΟΣ ΔΑΠΕΔΟΥ ΑΣΦΑΛΕΙΑΣ ΓΙΑ ΎΨΟΣ ΠΤΩΣΗΣ ΕΩΣ 1,40</w:t>
            </w:r>
            <w:r w:rsidRPr="006B2541">
              <w:rPr>
                <w:szCs w:val="22"/>
                <w:lang w:eastAsia="el-GR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10C5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5192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895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3F8F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0B8A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69A98BEC" w14:textId="77777777" w:rsidTr="00F82D16">
        <w:trPr>
          <w:trHeight w:val="576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CB2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CDD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ΠΡΟΜΗΘΕΙΑ ΟΛΟΚΛΗΡΩΜΕΝΟΥ ΣΥΣΤΗΜΑΤΟΣ ΔΑΠΕΔΟΥ ΑΣΦΑΛΕΙΑΣ ΓΙΑ ΎΨΟΣ ΠΤΩΣΗΣ ΕΩΣ 2,10</w:t>
            </w:r>
            <w:r w:rsidRPr="006B2541">
              <w:rPr>
                <w:szCs w:val="22"/>
                <w:lang w:eastAsia="el-GR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CA2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3E3B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2CEF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9BF2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105EA841" w14:textId="77777777" w:rsidTr="00F82D16">
        <w:trPr>
          <w:trHeight w:val="288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C3FD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FEC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ΠΡΟΜΗΘΕΙΑ ΥΛΙΚΩΝ ΑΘΛΗΤΙΚΟΥ ΑΚΡΥΛΙΚΟΥ ΔΑΠΕΔΟΥ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7B8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B8C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19389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18C3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B758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1B237404" w14:textId="77777777" w:rsidTr="00F82D16">
        <w:trPr>
          <w:trHeight w:val="288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DB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CAF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ΕΡΓΑΣΙΑ ΔΗΜΙΟΥΡΓΙΑΣ ΥΠΟΒΑΣΗΣ ΑΠΌ ΑΥΤΟΕΠΙΠΕΔΟΥΜΕΝΟ ΥΛΙΚΟ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BB8D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F23B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3236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8B6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398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2AA7DB51" w14:textId="77777777" w:rsidTr="00F82D16">
        <w:trPr>
          <w:trHeight w:val="288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90E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27D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ΕΡΓΑΣΙΑ ΔΗΜΙΟΥΡΓΙΑΣ ΥΠΟΒΑΣΗΣ ΑΠΌ ΣΚΥΡΟΔΕΜΑ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1E88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19D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1900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07C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BAFA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58C619F3" w14:textId="77777777" w:rsidTr="00F82D16">
        <w:trPr>
          <w:trHeight w:val="94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8BBF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F47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ΕΡΓΑΣΙΑ ΑΠΟΞΕΣΗΣ ΑΣΦΑΛΤΟΤΑΠΗΤΩΝ ΚΑΙ ΕΠΙΔΙΟΡΘΩΣΗΣ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D07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E7A8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2120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0A5F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BF8B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52500C05" w14:textId="77777777" w:rsidTr="00F82D16">
        <w:trPr>
          <w:trHeight w:val="106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7331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lastRenderedPageBreak/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F890" w14:textId="77777777" w:rsidR="00C42A86" w:rsidRPr="006B2541" w:rsidRDefault="00C42A86" w:rsidP="00F82D16">
            <w:pPr>
              <w:suppressAutoHyphens w:val="0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ΕΡΓΑΣΙΑ ΕΠΙΣΤΡΩΣΗΣ ΑΣΦΑΛΤΙΚΟΥ ΥΛΙΚΟΥ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D60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6FD3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2120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C68C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BAFC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00BCC9D4" w14:textId="77777777" w:rsidTr="00F82D16">
        <w:trPr>
          <w:trHeight w:val="288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F7AD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C37" w14:textId="77777777" w:rsidR="00C42A86" w:rsidRPr="00136B77" w:rsidRDefault="00C42A86" w:rsidP="00F82D16">
            <w:pPr>
              <w:suppressAutoHyphens w:val="0"/>
              <w:rPr>
                <w:szCs w:val="22"/>
                <w:lang w:val="el-GR" w:eastAsia="el-GR"/>
              </w:rPr>
            </w:pPr>
            <w:r w:rsidRPr="00136B77">
              <w:rPr>
                <w:szCs w:val="22"/>
                <w:lang w:val="el-GR" w:eastAsia="el-GR"/>
              </w:rPr>
              <w:t>ΕΡΓΑΣΙΑ ΑΠΟΞΗΛΩΣΗΣ ΥΦΙΣΤΑΜΕΝΟΥ ΔΑΠΕΔΟΥ ΑΣΦΑΛΕΙΑΣ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0D4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BD5B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  <w:r w:rsidRPr="006B2541">
              <w:rPr>
                <w:szCs w:val="22"/>
                <w:lang w:eastAsia="el-GR"/>
              </w:rPr>
              <w:t>2670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2BD1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D002" w14:textId="77777777" w:rsidR="00C42A86" w:rsidRPr="006B2541" w:rsidRDefault="00C42A86" w:rsidP="00F82D16">
            <w:pPr>
              <w:suppressAutoHyphens w:val="0"/>
              <w:jc w:val="center"/>
              <w:rPr>
                <w:szCs w:val="22"/>
                <w:lang w:eastAsia="el-GR"/>
              </w:rPr>
            </w:pPr>
          </w:p>
        </w:tc>
      </w:tr>
      <w:tr w:rsidR="00C42A86" w:rsidRPr="006B2541" w14:paraId="5D9DA401" w14:textId="77777777" w:rsidTr="00F82D16">
        <w:trPr>
          <w:trHeight w:val="288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691C" w14:textId="77777777" w:rsidR="00C42A86" w:rsidRPr="006B2541" w:rsidRDefault="00C42A86" w:rsidP="00F82D16">
            <w:pPr>
              <w:suppressAutoHyphens w:val="0"/>
              <w:jc w:val="right"/>
              <w:rPr>
                <w:b/>
                <w:bCs/>
                <w:szCs w:val="22"/>
                <w:lang w:eastAsia="el-GR"/>
              </w:rPr>
            </w:pPr>
            <w:r w:rsidRPr="006B2541">
              <w:rPr>
                <w:b/>
                <w:bCs/>
                <w:szCs w:val="22"/>
                <w:lang w:eastAsia="el-GR"/>
              </w:rPr>
              <w:t>ΣΥΝΟΛΟ: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3F9F" w14:textId="77777777" w:rsidR="00C42A86" w:rsidRPr="006B2541" w:rsidRDefault="00C42A86" w:rsidP="00F82D16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</w:p>
        </w:tc>
      </w:tr>
      <w:tr w:rsidR="00C42A86" w:rsidRPr="006B2541" w14:paraId="5CE956E8" w14:textId="77777777" w:rsidTr="00F82D16">
        <w:trPr>
          <w:trHeight w:val="288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447" w14:textId="77777777" w:rsidR="00C42A86" w:rsidRPr="006B2541" w:rsidRDefault="00C42A86" w:rsidP="00F82D16">
            <w:pPr>
              <w:suppressAutoHyphens w:val="0"/>
              <w:jc w:val="right"/>
              <w:rPr>
                <w:b/>
                <w:bCs/>
                <w:szCs w:val="22"/>
                <w:lang w:eastAsia="el-GR"/>
              </w:rPr>
            </w:pPr>
            <w:r w:rsidRPr="006B2541">
              <w:rPr>
                <w:b/>
                <w:bCs/>
                <w:szCs w:val="22"/>
                <w:lang w:eastAsia="el-GR"/>
              </w:rPr>
              <w:t>ΦΠΑ 24%: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A937" w14:textId="77777777" w:rsidR="00C42A86" w:rsidRPr="006B2541" w:rsidRDefault="00C42A86" w:rsidP="00F82D16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</w:p>
        </w:tc>
      </w:tr>
      <w:tr w:rsidR="00C42A86" w:rsidRPr="006B2541" w14:paraId="4480352D" w14:textId="77777777" w:rsidTr="00F82D16">
        <w:trPr>
          <w:trHeight w:val="288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D765" w14:textId="77777777" w:rsidR="00C42A86" w:rsidRPr="006B2541" w:rsidRDefault="00C42A86" w:rsidP="00F82D16">
            <w:pPr>
              <w:suppressAutoHyphens w:val="0"/>
              <w:jc w:val="right"/>
              <w:rPr>
                <w:b/>
                <w:bCs/>
                <w:szCs w:val="22"/>
                <w:lang w:eastAsia="el-GR"/>
              </w:rPr>
            </w:pPr>
            <w:r w:rsidRPr="006B2541">
              <w:rPr>
                <w:b/>
                <w:bCs/>
                <w:szCs w:val="22"/>
                <w:lang w:eastAsia="el-GR"/>
              </w:rPr>
              <w:t>ΓΕΝΙΚΟ ΣΥΝΟΛΟ: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4B14" w14:textId="77777777" w:rsidR="00C42A86" w:rsidRPr="006B2541" w:rsidRDefault="00C42A86" w:rsidP="00F82D16">
            <w:pPr>
              <w:suppressAutoHyphens w:val="0"/>
              <w:jc w:val="center"/>
              <w:rPr>
                <w:b/>
                <w:bCs/>
                <w:szCs w:val="22"/>
                <w:lang w:eastAsia="el-GR"/>
              </w:rPr>
            </w:pPr>
          </w:p>
        </w:tc>
      </w:tr>
    </w:tbl>
    <w:p w14:paraId="0584E361" w14:textId="77777777" w:rsidR="00C42A86" w:rsidRPr="003220A7" w:rsidRDefault="00C42A86" w:rsidP="00C42A86">
      <w:pPr>
        <w:rPr>
          <w:rFonts w:eastAsia="Calibri"/>
          <w:b/>
          <w:sz w:val="24"/>
        </w:rPr>
      </w:pPr>
    </w:p>
    <w:p w14:paraId="5613C685" w14:textId="77777777" w:rsidR="00C42A86" w:rsidRPr="002A28FC" w:rsidRDefault="00C42A86" w:rsidP="00C42A86">
      <w:pPr>
        <w:suppressAutoHyphens w:val="0"/>
        <w:autoSpaceDE w:val="0"/>
        <w:autoSpaceDN w:val="0"/>
        <w:adjustRightInd w:val="0"/>
        <w:spacing w:before="200" w:line="264" w:lineRule="auto"/>
        <w:ind w:left="1296" w:hanging="1296"/>
        <w:jc w:val="right"/>
        <w:rPr>
          <w:b/>
          <w:bCs/>
          <w:color w:val="00000A"/>
          <w:sz w:val="24"/>
          <w:lang w:val="el-GR" w:eastAsia="el-GR"/>
        </w:rPr>
      </w:pPr>
      <w:r w:rsidRPr="003220A7">
        <w:rPr>
          <w:b/>
          <w:bCs/>
          <w:color w:val="00000A"/>
          <w:sz w:val="24"/>
          <w:lang w:eastAsia="el-GR"/>
        </w:rPr>
        <w:t>……………………………..   …./…./202</w:t>
      </w:r>
      <w:r>
        <w:rPr>
          <w:b/>
          <w:bCs/>
          <w:color w:val="00000A"/>
          <w:sz w:val="24"/>
          <w:lang w:val="el-GR" w:eastAsia="el-GR"/>
        </w:rPr>
        <w:t>1</w:t>
      </w:r>
    </w:p>
    <w:p w14:paraId="4FB3C4B1" w14:textId="77777777" w:rsidR="00C42A86" w:rsidRPr="003220A7" w:rsidRDefault="00C42A86" w:rsidP="00C42A86">
      <w:pPr>
        <w:suppressAutoHyphens w:val="0"/>
        <w:autoSpaceDE w:val="0"/>
        <w:autoSpaceDN w:val="0"/>
        <w:adjustRightInd w:val="0"/>
        <w:spacing w:before="200" w:line="264" w:lineRule="auto"/>
        <w:ind w:left="1296" w:hanging="1296"/>
        <w:jc w:val="right"/>
        <w:rPr>
          <w:b/>
          <w:bCs/>
          <w:color w:val="00000A"/>
          <w:sz w:val="24"/>
          <w:lang w:eastAsia="el-GR"/>
        </w:rPr>
      </w:pPr>
    </w:p>
    <w:p w14:paraId="3E8D951D" w14:textId="77777777" w:rsidR="00C42A86" w:rsidRPr="003220A7" w:rsidRDefault="00C42A86" w:rsidP="00C42A86">
      <w:pPr>
        <w:tabs>
          <w:tab w:val="left" w:pos="6662"/>
        </w:tabs>
        <w:suppressAutoHyphens w:val="0"/>
        <w:autoSpaceDE w:val="0"/>
        <w:autoSpaceDN w:val="0"/>
        <w:adjustRightInd w:val="0"/>
        <w:spacing w:line="276" w:lineRule="auto"/>
        <w:ind w:left="-284"/>
        <w:rPr>
          <w:b/>
          <w:bCs/>
          <w:sz w:val="24"/>
          <w:lang w:eastAsia="el-GR"/>
        </w:rPr>
      </w:pPr>
      <w:r w:rsidRPr="003220A7">
        <w:rPr>
          <w:b/>
          <w:bCs/>
          <w:sz w:val="24"/>
          <w:lang w:eastAsia="el-GR"/>
        </w:rPr>
        <w:t xml:space="preserve">                                                                                                   </w:t>
      </w:r>
      <w:proofErr w:type="gramStart"/>
      <w:r w:rsidRPr="003220A7">
        <w:rPr>
          <w:b/>
          <w:bCs/>
          <w:sz w:val="24"/>
          <w:lang w:eastAsia="el-GR"/>
        </w:rPr>
        <w:t>Ο  ΠΡΟΣΦΕΡΩΝ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6"/>
        <w:gridCol w:w="2157"/>
        <w:gridCol w:w="4182"/>
      </w:tblGrid>
      <w:tr w:rsidR="00C42A86" w:rsidRPr="003220A7" w14:paraId="752FABE2" w14:textId="77777777" w:rsidTr="00F82D16">
        <w:trPr>
          <w:trHeight w:val="1073"/>
        </w:trPr>
        <w:tc>
          <w:tcPr>
            <w:tcW w:w="2946" w:type="dxa"/>
            <w:shd w:val="clear" w:color="000000" w:fill="FFFFFF"/>
          </w:tcPr>
          <w:p w14:paraId="589E5911" w14:textId="77777777" w:rsidR="00C42A86" w:rsidRPr="003220A7" w:rsidRDefault="00C42A86" w:rsidP="00F82D16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lang w:eastAsia="el-GR"/>
              </w:rPr>
            </w:pPr>
          </w:p>
        </w:tc>
        <w:tc>
          <w:tcPr>
            <w:tcW w:w="2157" w:type="dxa"/>
            <w:shd w:val="clear" w:color="000000" w:fill="FFFFFF"/>
          </w:tcPr>
          <w:p w14:paraId="4DCBD1B8" w14:textId="77777777" w:rsidR="00C42A86" w:rsidRPr="003220A7" w:rsidRDefault="00C42A86" w:rsidP="00F82D16">
            <w:pPr>
              <w:tabs>
                <w:tab w:val="left" w:pos="720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lang w:eastAsia="el-GR"/>
              </w:rPr>
            </w:pPr>
          </w:p>
        </w:tc>
        <w:tc>
          <w:tcPr>
            <w:tcW w:w="4182" w:type="dxa"/>
            <w:shd w:val="clear" w:color="000000" w:fill="FFFFFF"/>
          </w:tcPr>
          <w:p w14:paraId="1F3952F1" w14:textId="77777777" w:rsidR="00C42A86" w:rsidRPr="003220A7" w:rsidRDefault="00C42A86" w:rsidP="00F82D16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lang w:eastAsia="el-GR"/>
              </w:rPr>
            </w:pPr>
            <w:r w:rsidRPr="003220A7">
              <w:rPr>
                <w:b/>
                <w:bCs/>
                <w:sz w:val="24"/>
                <w:lang w:eastAsia="el-GR"/>
              </w:rPr>
              <w:t>(Υπ</w:t>
            </w:r>
            <w:proofErr w:type="spellStart"/>
            <w:r w:rsidRPr="003220A7">
              <w:rPr>
                <w:b/>
                <w:bCs/>
                <w:sz w:val="24"/>
                <w:lang w:eastAsia="el-GR"/>
              </w:rPr>
              <w:t>ογρ</w:t>
            </w:r>
            <w:proofErr w:type="spellEnd"/>
            <w:r w:rsidRPr="003220A7">
              <w:rPr>
                <w:b/>
                <w:bCs/>
                <w:sz w:val="24"/>
                <w:lang w:eastAsia="el-GR"/>
              </w:rPr>
              <w:t xml:space="preserve">αφή – </w:t>
            </w:r>
            <w:proofErr w:type="spellStart"/>
            <w:r w:rsidRPr="003220A7">
              <w:rPr>
                <w:b/>
                <w:bCs/>
                <w:sz w:val="24"/>
                <w:lang w:eastAsia="el-GR"/>
              </w:rPr>
              <w:t>Σφρ</w:t>
            </w:r>
            <w:proofErr w:type="spellEnd"/>
            <w:r w:rsidRPr="003220A7">
              <w:rPr>
                <w:b/>
                <w:bCs/>
                <w:sz w:val="24"/>
                <w:lang w:eastAsia="el-GR"/>
              </w:rPr>
              <w:t>αγίδα Επ</w:t>
            </w:r>
            <w:proofErr w:type="spellStart"/>
            <w:r w:rsidRPr="003220A7">
              <w:rPr>
                <w:b/>
                <w:bCs/>
                <w:sz w:val="24"/>
                <w:lang w:eastAsia="el-GR"/>
              </w:rPr>
              <w:t>ιχείρησης</w:t>
            </w:r>
            <w:proofErr w:type="spellEnd"/>
            <w:r w:rsidRPr="003220A7">
              <w:rPr>
                <w:b/>
                <w:bCs/>
                <w:sz w:val="24"/>
                <w:lang w:eastAsia="el-GR"/>
              </w:rPr>
              <w:t>)</w:t>
            </w:r>
          </w:p>
        </w:tc>
      </w:tr>
    </w:tbl>
    <w:p w14:paraId="1D3E9C1B" w14:textId="77777777" w:rsidR="002D08CF" w:rsidRDefault="002D08CF"/>
    <w:sectPr w:rsidR="002D0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86"/>
    <w:rsid w:val="002A1AA0"/>
    <w:rsid w:val="002D08CF"/>
    <w:rsid w:val="005F1756"/>
    <w:rsid w:val="00C4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1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86"/>
    <w:pPr>
      <w:suppressAutoHyphens/>
      <w:spacing w:before="0" w:after="120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42A8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Normal"/>
    <w:link w:val="ListParagraphChar"/>
    <w:uiPriority w:val="34"/>
    <w:qFormat/>
    <w:rsid w:val="002A1AA0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ListParagraphChar">
    <w:name w:val="List Paragraph Char"/>
    <w:aliases w:val="Heading A Char,List Paragraph1 Char,Γράφημα Char,Bullet2 Char,bl1 Char,Bullet21 Char,Bullet22 Char,Bullet23 Char,Bullet211 Char,Bullet24 Char,Bullet25 Char,Bullet26 Char,Bullet27 Char,bl11 Char,Bullet212 Char,Bullet28 Char,bl12 Char"/>
    <w:basedOn w:val="DefaultParagraphFont"/>
    <w:link w:val="ListParagraph"/>
    <w:uiPriority w:val="34"/>
    <w:locked/>
    <w:rsid w:val="002A1AA0"/>
  </w:style>
  <w:style w:type="character" w:customStyle="1" w:styleId="Heading2Char">
    <w:name w:val="Heading 2 Char"/>
    <w:basedOn w:val="DefaultParagraphFont"/>
    <w:link w:val="Heading2"/>
    <w:uiPriority w:val="9"/>
    <w:rsid w:val="00C42A86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42A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86"/>
    <w:pPr>
      <w:suppressAutoHyphens/>
      <w:spacing w:before="0" w:after="120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42A8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Normal"/>
    <w:link w:val="ListParagraphChar"/>
    <w:uiPriority w:val="34"/>
    <w:qFormat/>
    <w:rsid w:val="002A1AA0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ListParagraphChar">
    <w:name w:val="List Paragraph Char"/>
    <w:aliases w:val="Heading A Char,List Paragraph1 Char,Γράφημα Char,Bullet2 Char,bl1 Char,Bullet21 Char,Bullet22 Char,Bullet23 Char,Bullet211 Char,Bullet24 Char,Bullet25 Char,Bullet26 Char,Bullet27 Char,bl11 Char,Bullet212 Char,Bullet28 Char,bl12 Char"/>
    <w:basedOn w:val="DefaultParagraphFont"/>
    <w:link w:val="ListParagraph"/>
    <w:uiPriority w:val="34"/>
    <w:locked/>
    <w:rsid w:val="002A1AA0"/>
  </w:style>
  <w:style w:type="character" w:customStyle="1" w:styleId="Heading2Char">
    <w:name w:val="Heading 2 Char"/>
    <w:basedOn w:val="DefaultParagraphFont"/>
    <w:link w:val="Heading2"/>
    <w:uiPriority w:val="9"/>
    <w:rsid w:val="00C42A86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42A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Στρατάκη</dc:creator>
  <cp:lastModifiedBy>ΔΗΜΟΣ ΦΥΛΗΣ</cp:lastModifiedBy>
  <cp:revision>2</cp:revision>
  <dcterms:created xsi:type="dcterms:W3CDTF">2021-04-07T05:27:00Z</dcterms:created>
  <dcterms:modified xsi:type="dcterms:W3CDTF">2021-04-07T05:27:00Z</dcterms:modified>
</cp:coreProperties>
</file>